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A91278" w:rsidRDefault="00986D3C" w:rsidP="008542D0">
      <w:pPr>
        <w:pStyle w:val="5"/>
        <w:ind w:firstLine="567"/>
        <w:jc w:val="right"/>
        <w:rPr>
          <w:sz w:val="26"/>
          <w:szCs w:val="26"/>
        </w:rPr>
      </w:pPr>
      <w:r w:rsidRPr="00A91278">
        <w:rPr>
          <w:sz w:val="26"/>
          <w:szCs w:val="26"/>
        </w:rPr>
        <w:t xml:space="preserve">Приложение </w:t>
      </w:r>
      <w:r w:rsidR="00A939F9" w:rsidRPr="00A91278">
        <w:rPr>
          <w:sz w:val="26"/>
          <w:szCs w:val="26"/>
        </w:rPr>
        <w:t>4</w:t>
      </w:r>
    </w:p>
    <w:p w:rsidR="008542D0" w:rsidRPr="00A91278" w:rsidRDefault="008542D0" w:rsidP="003A6C93">
      <w:pPr>
        <w:jc w:val="center"/>
        <w:rPr>
          <w:b/>
          <w:sz w:val="26"/>
          <w:szCs w:val="26"/>
        </w:rPr>
      </w:pPr>
    </w:p>
    <w:p w:rsidR="00E01209" w:rsidRPr="00A91278" w:rsidRDefault="00863E52" w:rsidP="00E01209">
      <w:pPr>
        <w:jc w:val="center"/>
        <w:rPr>
          <w:b/>
          <w:sz w:val="26"/>
          <w:szCs w:val="26"/>
        </w:rPr>
      </w:pPr>
      <w:r w:rsidRPr="00A91278">
        <w:rPr>
          <w:b/>
          <w:sz w:val="26"/>
          <w:szCs w:val="26"/>
        </w:rPr>
        <w:t>ОПЕРАТИВНОЕ</w:t>
      </w:r>
      <w:r w:rsidR="00E01209" w:rsidRPr="00A91278">
        <w:rPr>
          <w:b/>
          <w:sz w:val="26"/>
          <w:szCs w:val="26"/>
        </w:rPr>
        <w:t xml:space="preserve"> ПРЕДУПРЕЖДЕНИЕ </w:t>
      </w:r>
    </w:p>
    <w:p w:rsidR="00E01209" w:rsidRPr="00A91278" w:rsidRDefault="00E01209" w:rsidP="00E01209">
      <w:pPr>
        <w:jc w:val="center"/>
        <w:rPr>
          <w:b/>
          <w:sz w:val="26"/>
          <w:szCs w:val="26"/>
        </w:rPr>
      </w:pPr>
      <w:r w:rsidRPr="00A91278">
        <w:rPr>
          <w:b/>
          <w:sz w:val="26"/>
          <w:szCs w:val="26"/>
        </w:rPr>
        <w:t>об увеличении вероятности возникновения чрезвычайных ситуаций</w:t>
      </w:r>
    </w:p>
    <w:p w:rsidR="00E01209" w:rsidRPr="00A91278" w:rsidRDefault="00E01209" w:rsidP="00E01209">
      <w:pPr>
        <w:jc w:val="center"/>
        <w:rPr>
          <w:b/>
          <w:sz w:val="26"/>
          <w:szCs w:val="26"/>
        </w:rPr>
      </w:pPr>
      <w:r w:rsidRPr="00A91278">
        <w:rPr>
          <w:b/>
          <w:sz w:val="26"/>
          <w:szCs w:val="26"/>
        </w:rPr>
        <w:t>на территориях муниципальных образований Оренбургской области</w:t>
      </w:r>
    </w:p>
    <w:p w:rsidR="00E01209" w:rsidRPr="00A91278" w:rsidRDefault="00E01209" w:rsidP="00E01209">
      <w:pPr>
        <w:autoSpaceDE w:val="0"/>
        <w:autoSpaceDN w:val="0"/>
        <w:jc w:val="center"/>
        <w:rPr>
          <w:sz w:val="26"/>
          <w:szCs w:val="26"/>
        </w:rPr>
      </w:pPr>
      <w:r w:rsidRPr="00A91278">
        <w:rPr>
          <w:i/>
          <w:sz w:val="26"/>
          <w:szCs w:val="26"/>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91278" w:rsidRDefault="00E01209" w:rsidP="00E01209">
      <w:pPr>
        <w:jc w:val="center"/>
        <w:rPr>
          <w:b/>
          <w:sz w:val="26"/>
          <w:szCs w:val="26"/>
        </w:rPr>
      </w:pPr>
    </w:p>
    <w:p w:rsidR="00870AA1" w:rsidRPr="00A91278" w:rsidRDefault="001E5FCC" w:rsidP="00A872EC">
      <w:pPr>
        <w:ind w:firstLine="567"/>
        <w:jc w:val="both"/>
        <w:rPr>
          <w:sz w:val="26"/>
          <w:szCs w:val="26"/>
        </w:rPr>
      </w:pPr>
      <w:r w:rsidRPr="00A91278">
        <w:rPr>
          <w:b/>
          <w:sz w:val="26"/>
          <w:szCs w:val="26"/>
        </w:rPr>
        <w:t xml:space="preserve">1. </w:t>
      </w:r>
      <w:r w:rsidR="000B3644">
        <w:rPr>
          <w:sz w:val="26"/>
          <w:szCs w:val="26"/>
        </w:rPr>
        <w:t>31</w:t>
      </w:r>
      <w:r w:rsidRPr="00A91278">
        <w:rPr>
          <w:sz w:val="26"/>
          <w:szCs w:val="26"/>
        </w:rPr>
        <w:t>.</w:t>
      </w:r>
      <w:r w:rsidR="00886FE9" w:rsidRPr="00A91278">
        <w:rPr>
          <w:sz w:val="26"/>
          <w:szCs w:val="26"/>
        </w:rPr>
        <w:t>01</w:t>
      </w:r>
      <w:r w:rsidRPr="00A91278">
        <w:rPr>
          <w:sz w:val="26"/>
          <w:szCs w:val="26"/>
        </w:rPr>
        <w:t>.202</w:t>
      </w:r>
      <w:r w:rsidR="00886FE9" w:rsidRPr="00A91278">
        <w:rPr>
          <w:sz w:val="26"/>
          <w:szCs w:val="26"/>
        </w:rPr>
        <w:t>5</w:t>
      </w:r>
      <w:r w:rsidRPr="00A91278">
        <w:rPr>
          <w:sz w:val="26"/>
          <w:szCs w:val="26"/>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86F37">
        <w:rPr>
          <w:sz w:val="26"/>
          <w:szCs w:val="26"/>
        </w:rPr>
        <w:t xml:space="preserve">ом </w:t>
      </w:r>
      <w:r w:rsidRPr="00A91278">
        <w:rPr>
          <w:sz w:val="26"/>
          <w:szCs w:val="26"/>
        </w:rPr>
        <w:t>метеорологическ</w:t>
      </w:r>
      <w:r w:rsidR="00A86F37">
        <w:rPr>
          <w:sz w:val="26"/>
          <w:szCs w:val="26"/>
        </w:rPr>
        <w:t>ом</w:t>
      </w:r>
      <w:r w:rsidRPr="00A91278">
        <w:rPr>
          <w:sz w:val="26"/>
          <w:szCs w:val="26"/>
        </w:rPr>
        <w:t xml:space="preserve"> явлени</w:t>
      </w:r>
      <w:r w:rsidR="00A86F37">
        <w:rPr>
          <w:sz w:val="26"/>
          <w:szCs w:val="26"/>
        </w:rPr>
        <w:t>и</w:t>
      </w:r>
      <w:r w:rsidRPr="00A91278">
        <w:rPr>
          <w:sz w:val="26"/>
          <w:szCs w:val="26"/>
        </w:rPr>
        <w:t xml:space="preserve"> погоды следующего содержания:</w:t>
      </w:r>
    </w:p>
    <w:p w:rsidR="00870AA1" w:rsidRPr="00A91278" w:rsidRDefault="00870AA1" w:rsidP="00A872EC">
      <w:pPr>
        <w:ind w:firstLine="567"/>
        <w:jc w:val="both"/>
        <w:rPr>
          <w:sz w:val="26"/>
          <w:szCs w:val="26"/>
        </w:rPr>
      </w:pPr>
    </w:p>
    <w:p w:rsidR="00A91278" w:rsidRPr="00A91278" w:rsidRDefault="000B3644" w:rsidP="00A91278">
      <w:pPr>
        <w:tabs>
          <w:tab w:val="left" w:pos="615"/>
          <w:tab w:val="left" w:pos="2220"/>
          <w:tab w:val="center" w:pos="4536"/>
          <w:tab w:val="center" w:pos="4677"/>
        </w:tabs>
        <w:ind w:firstLine="567"/>
        <w:jc w:val="both"/>
        <w:rPr>
          <w:b/>
          <w:i/>
          <w:color w:val="000000"/>
          <w:sz w:val="26"/>
          <w:szCs w:val="26"/>
        </w:rPr>
      </w:pPr>
      <w:r w:rsidRPr="000B3644">
        <w:rPr>
          <w:b/>
          <w:i/>
          <w:color w:val="000000"/>
          <w:sz w:val="26"/>
          <w:szCs w:val="26"/>
        </w:rPr>
        <w:t>До конца дня 31.01.25г. с сохранением 01.02.25г. местами по области (преимущественно в западных и центральных районах) туман.</w:t>
      </w:r>
    </w:p>
    <w:p w:rsidR="00BA0632" w:rsidRPr="00A91278" w:rsidRDefault="00BA0632" w:rsidP="00A872EC">
      <w:pPr>
        <w:tabs>
          <w:tab w:val="left" w:pos="615"/>
          <w:tab w:val="left" w:pos="2220"/>
          <w:tab w:val="center" w:pos="4536"/>
          <w:tab w:val="center" w:pos="4677"/>
          <w:tab w:val="center" w:pos="4819"/>
          <w:tab w:val="left" w:pos="7620"/>
        </w:tabs>
        <w:ind w:firstLine="567"/>
        <w:jc w:val="both"/>
        <w:rPr>
          <w:b/>
          <w:i/>
          <w:color w:val="000000"/>
          <w:sz w:val="26"/>
          <w:szCs w:val="26"/>
        </w:rPr>
      </w:pPr>
    </w:p>
    <w:p w:rsidR="001E5FCC" w:rsidRPr="00A91278" w:rsidRDefault="001E5FCC" w:rsidP="00A872EC">
      <w:pPr>
        <w:tabs>
          <w:tab w:val="left" w:pos="615"/>
          <w:tab w:val="left" w:pos="2220"/>
          <w:tab w:val="center" w:pos="4536"/>
          <w:tab w:val="center" w:pos="4677"/>
        </w:tabs>
        <w:ind w:firstLine="567"/>
        <w:jc w:val="both"/>
        <w:rPr>
          <w:b/>
          <w:sz w:val="26"/>
          <w:szCs w:val="26"/>
        </w:rPr>
      </w:pPr>
      <w:r w:rsidRPr="00A91278">
        <w:rPr>
          <w:b/>
          <w:sz w:val="26"/>
          <w:szCs w:val="26"/>
        </w:rPr>
        <w:t xml:space="preserve">2. Прогноз возникновения ЧС: </w:t>
      </w:r>
    </w:p>
    <w:p w:rsidR="001E5FCC" w:rsidRPr="00A91278" w:rsidRDefault="001E5FCC" w:rsidP="001E5FCC">
      <w:pPr>
        <w:ind w:firstLine="567"/>
        <w:jc w:val="both"/>
        <w:rPr>
          <w:sz w:val="26"/>
          <w:szCs w:val="26"/>
        </w:rPr>
      </w:pPr>
      <w:r w:rsidRPr="00A91278">
        <w:rPr>
          <w:sz w:val="26"/>
          <w:szCs w:val="26"/>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A91278" w:rsidRDefault="00A91278" w:rsidP="00A91278">
      <w:pPr>
        <w:numPr>
          <w:ilvl w:val="0"/>
          <w:numId w:val="8"/>
        </w:numPr>
        <w:tabs>
          <w:tab w:val="left" w:pos="0"/>
        </w:tabs>
        <w:suppressAutoHyphens/>
        <w:ind w:left="0" w:firstLine="567"/>
        <w:jc w:val="both"/>
        <w:rPr>
          <w:sz w:val="26"/>
          <w:szCs w:val="26"/>
        </w:rPr>
      </w:pPr>
      <w:r w:rsidRPr="00A91278">
        <w:rPr>
          <w:b/>
          <w:bCs/>
          <w:sz w:val="26"/>
          <w:szCs w:val="26"/>
        </w:rPr>
        <w:t xml:space="preserve">В связи с прогнозируемым </w:t>
      </w:r>
      <w:r w:rsidR="000B3644">
        <w:rPr>
          <w:b/>
          <w:bCs/>
          <w:sz w:val="26"/>
          <w:szCs w:val="26"/>
        </w:rPr>
        <w:t>туманом</w:t>
      </w:r>
      <w:r w:rsidRPr="00A91278">
        <w:rPr>
          <w:b/>
          <w:bCs/>
          <w:sz w:val="26"/>
          <w:szCs w:val="26"/>
        </w:rPr>
        <w:t xml:space="preserve"> </w:t>
      </w:r>
      <w:r w:rsidRPr="00A91278">
        <w:rPr>
          <w:bCs/>
          <w:iCs/>
          <w:sz w:val="26"/>
          <w:szCs w:val="26"/>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A91278" w:rsidRPr="00A91278" w:rsidRDefault="00A91278" w:rsidP="00A91278">
      <w:pPr>
        <w:numPr>
          <w:ilvl w:val="0"/>
          <w:numId w:val="7"/>
        </w:numPr>
        <w:ind w:left="0" w:firstLine="567"/>
        <w:jc w:val="both"/>
        <w:rPr>
          <w:bCs/>
          <w:sz w:val="26"/>
          <w:szCs w:val="26"/>
        </w:rPr>
      </w:pPr>
      <w:r w:rsidRPr="00A91278">
        <w:rPr>
          <w:sz w:val="26"/>
          <w:szCs w:val="26"/>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1E5FCC" w:rsidRPr="00A91278" w:rsidRDefault="001E5FCC" w:rsidP="001E5FCC">
      <w:pPr>
        <w:ind w:firstLine="426"/>
        <w:jc w:val="center"/>
        <w:rPr>
          <w:b/>
          <w:sz w:val="26"/>
          <w:szCs w:val="26"/>
        </w:rPr>
      </w:pPr>
      <w:r w:rsidRPr="00A91278">
        <w:rPr>
          <w:b/>
          <w:sz w:val="26"/>
          <w:szCs w:val="26"/>
        </w:rPr>
        <w:t>(Источник ЧС –</w:t>
      </w:r>
      <w:r w:rsidR="00A91278" w:rsidRPr="00A91278">
        <w:rPr>
          <w:b/>
          <w:sz w:val="26"/>
          <w:szCs w:val="26"/>
        </w:rPr>
        <w:t xml:space="preserve"> </w:t>
      </w:r>
      <w:r w:rsidR="000B3644">
        <w:rPr>
          <w:b/>
          <w:sz w:val="26"/>
          <w:szCs w:val="26"/>
        </w:rPr>
        <w:t>туман</w:t>
      </w:r>
      <w:r w:rsidRPr="00A91278">
        <w:rPr>
          <w:b/>
          <w:sz w:val="26"/>
          <w:szCs w:val="26"/>
        </w:rPr>
        <w:t xml:space="preserve">) </w:t>
      </w:r>
    </w:p>
    <w:p w:rsidR="001E5FCC" w:rsidRPr="00A91278" w:rsidRDefault="001E5FCC" w:rsidP="001E5FCC">
      <w:pPr>
        <w:tabs>
          <w:tab w:val="left" w:pos="851"/>
        </w:tabs>
        <w:jc w:val="center"/>
        <w:rPr>
          <w:b/>
          <w:bCs/>
          <w:iCs/>
          <w:sz w:val="26"/>
          <w:szCs w:val="26"/>
        </w:rPr>
      </w:pPr>
    </w:p>
    <w:p w:rsidR="001E5FCC" w:rsidRPr="00A91278" w:rsidRDefault="001E5FCC" w:rsidP="001E5FCC">
      <w:pPr>
        <w:ind w:firstLine="426"/>
        <w:jc w:val="both"/>
        <w:rPr>
          <w:b/>
          <w:sz w:val="26"/>
          <w:szCs w:val="26"/>
        </w:rPr>
      </w:pPr>
      <w:r w:rsidRPr="00A91278">
        <w:rPr>
          <w:b/>
          <w:sz w:val="26"/>
          <w:szCs w:val="26"/>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A91278" w:rsidRDefault="001E5FCC" w:rsidP="001E5FCC">
      <w:pPr>
        <w:jc w:val="center"/>
        <w:rPr>
          <w:b/>
          <w:sz w:val="26"/>
          <w:szCs w:val="26"/>
          <w:highlight w:val="yellow"/>
        </w:rPr>
      </w:pPr>
    </w:p>
    <w:p w:rsidR="001E5FCC" w:rsidRPr="00A86F37" w:rsidRDefault="001E5FCC" w:rsidP="00A86F37">
      <w:pPr>
        <w:tabs>
          <w:tab w:val="left" w:pos="851"/>
        </w:tabs>
        <w:ind w:firstLine="426"/>
        <w:jc w:val="both"/>
        <w:rPr>
          <w:b/>
          <w:sz w:val="26"/>
          <w:szCs w:val="26"/>
        </w:rPr>
      </w:pPr>
      <w:r w:rsidRPr="00A91278">
        <w:rPr>
          <w:b/>
          <w:sz w:val="26"/>
          <w:szCs w:val="26"/>
        </w:rPr>
        <w:t xml:space="preserve">3. Руководителям ТО ФОИВ, ОИВ области, ОМС в целях минимизации </w:t>
      </w:r>
      <w:r w:rsidRPr="00A86F37">
        <w:rPr>
          <w:b/>
          <w:sz w:val="26"/>
          <w:szCs w:val="26"/>
        </w:rPr>
        <w:t>последствий и своевременного реагирования на возможные ЧС рекомендую:</w:t>
      </w:r>
    </w:p>
    <w:p w:rsidR="001E5FCC" w:rsidRPr="00A86F37" w:rsidRDefault="001E5FCC" w:rsidP="00A86F37">
      <w:pPr>
        <w:ind w:firstLine="426"/>
        <w:jc w:val="both"/>
        <w:rPr>
          <w:sz w:val="26"/>
          <w:szCs w:val="26"/>
        </w:rPr>
      </w:pPr>
      <w:r w:rsidRPr="00A86F37">
        <w:rPr>
          <w:sz w:val="26"/>
          <w:szCs w:val="26"/>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86F37" w:rsidRDefault="001E5FCC" w:rsidP="00A86F37">
      <w:pPr>
        <w:ind w:firstLine="426"/>
        <w:jc w:val="both"/>
        <w:rPr>
          <w:sz w:val="26"/>
          <w:szCs w:val="26"/>
        </w:rPr>
      </w:pPr>
      <w:r w:rsidRPr="00A86F37">
        <w:rPr>
          <w:sz w:val="26"/>
          <w:szCs w:val="26"/>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86F37" w:rsidRDefault="001E5FCC" w:rsidP="00A86F37">
      <w:pPr>
        <w:ind w:firstLine="426"/>
        <w:jc w:val="both"/>
        <w:rPr>
          <w:sz w:val="26"/>
          <w:szCs w:val="26"/>
        </w:rPr>
      </w:pPr>
      <w:r w:rsidRPr="00A86F37">
        <w:rPr>
          <w:sz w:val="26"/>
          <w:szCs w:val="26"/>
        </w:rPr>
        <w:t>3. Проверить готовность систем оповещения.</w:t>
      </w:r>
    </w:p>
    <w:p w:rsidR="001E5FCC" w:rsidRPr="00A86F37" w:rsidRDefault="001E5FCC" w:rsidP="00A86F37">
      <w:pPr>
        <w:ind w:firstLine="426"/>
        <w:jc w:val="both"/>
        <w:rPr>
          <w:sz w:val="26"/>
          <w:szCs w:val="26"/>
        </w:rPr>
      </w:pPr>
      <w:r w:rsidRPr="00A86F37">
        <w:rPr>
          <w:sz w:val="26"/>
          <w:szCs w:val="26"/>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86F37" w:rsidRDefault="001E5FCC" w:rsidP="00A86F37">
      <w:pPr>
        <w:ind w:firstLine="426"/>
        <w:jc w:val="both"/>
        <w:rPr>
          <w:sz w:val="26"/>
          <w:szCs w:val="26"/>
        </w:rPr>
      </w:pPr>
      <w:r w:rsidRPr="00A86F37">
        <w:rPr>
          <w:sz w:val="26"/>
          <w:szCs w:val="26"/>
        </w:rPr>
        <w:lastRenderedPageBreak/>
        <w:t xml:space="preserve">5. Уточнить планы действий по предупреждению и ликвидации ЧС, связанных с неблагоприятными метеорологическими явлениями. </w:t>
      </w:r>
    </w:p>
    <w:p w:rsidR="001E5FCC" w:rsidRPr="00A86F37" w:rsidRDefault="001E5FCC" w:rsidP="00A86F37">
      <w:pPr>
        <w:ind w:firstLine="426"/>
        <w:jc w:val="both"/>
        <w:rPr>
          <w:sz w:val="26"/>
          <w:szCs w:val="26"/>
        </w:rPr>
      </w:pPr>
      <w:r w:rsidRPr="00A86F37">
        <w:rPr>
          <w:sz w:val="26"/>
          <w:szCs w:val="26"/>
        </w:rPr>
        <w:t>6. Провести проверку готовности резервов материальных сре</w:t>
      </w:r>
      <w:proofErr w:type="gramStart"/>
      <w:r w:rsidRPr="00A86F37">
        <w:rPr>
          <w:sz w:val="26"/>
          <w:szCs w:val="26"/>
        </w:rPr>
        <w:t>дств дл</w:t>
      </w:r>
      <w:proofErr w:type="gramEnd"/>
      <w:r w:rsidRPr="00A86F37">
        <w:rPr>
          <w:sz w:val="26"/>
          <w:szCs w:val="26"/>
        </w:rPr>
        <w:t>я ликвидации ЧС.</w:t>
      </w:r>
    </w:p>
    <w:p w:rsidR="001E5FCC" w:rsidRPr="00A86F37" w:rsidRDefault="00A86F37" w:rsidP="00A86F37">
      <w:pPr>
        <w:ind w:firstLine="426"/>
        <w:jc w:val="both"/>
        <w:rPr>
          <w:sz w:val="26"/>
          <w:szCs w:val="26"/>
        </w:rPr>
      </w:pPr>
      <w:r w:rsidRPr="00A86F37">
        <w:rPr>
          <w:sz w:val="26"/>
          <w:szCs w:val="26"/>
        </w:rPr>
        <w:t>7</w:t>
      </w:r>
      <w:r w:rsidR="001E5FCC" w:rsidRPr="00A86F37">
        <w:rPr>
          <w:sz w:val="26"/>
          <w:szCs w:val="26"/>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A86F37" w:rsidRDefault="00A86F37" w:rsidP="00A86F37">
      <w:pPr>
        <w:ind w:firstLine="426"/>
        <w:jc w:val="both"/>
        <w:rPr>
          <w:sz w:val="26"/>
          <w:szCs w:val="26"/>
        </w:rPr>
      </w:pPr>
      <w:r w:rsidRPr="00A86F37">
        <w:rPr>
          <w:sz w:val="26"/>
          <w:szCs w:val="26"/>
        </w:rPr>
        <w:t>8</w:t>
      </w:r>
      <w:r w:rsidR="001E5FCC" w:rsidRPr="00A86F37">
        <w:rPr>
          <w:sz w:val="26"/>
          <w:szCs w:val="26"/>
        </w:rPr>
        <w:t>. При ухудшении обстановки немедленно информировать ЦУКС Главного управления МЧС России по Оренбургской области.</w:t>
      </w:r>
    </w:p>
    <w:p w:rsidR="00DB073C" w:rsidRPr="00A86F37" w:rsidRDefault="00A86F37" w:rsidP="00A86F37">
      <w:pPr>
        <w:ind w:firstLine="426"/>
        <w:jc w:val="both"/>
        <w:rPr>
          <w:sz w:val="26"/>
          <w:szCs w:val="26"/>
        </w:rPr>
      </w:pPr>
      <w:r w:rsidRPr="00A86F37">
        <w:rPr>
          <w:sz w:val="26"/>
          <w:szCs w:val="26"/>
        </w:rPr>
        <w:t>9</w:t>
      </w:r>
      <w:r w:rsidR="00DB073C" w:rsidRPr="00A86F37">
        <w:rPr>
          <w:sz w:val="26"/>
          <w:szCs w:val="26"/>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A91278" w:rsidRDefault="001E5FCC" w:rsidP="00A86F37">
      <w:pPr>
        <w:ind w:firstLine="426"/>
        <w:jc w:val="both"/>
        <w:rPr>
          <w:sz w:val="26"/>
          <w:szCs w:val="26"/>
        </w:rPr>
      </w:pPr>
      <w:r w:rsidRPr="00A86F37">
        <w:rPr>
          <w:sz w:val="26"/>
          <w:szCs w:val="26"/>
        </w:rPr>
        <w:t>1</w:t>
      </w:r>
      <w:r w:rsidR="00A86F37" w:rsidRPr="00A86F37">
        <w:rPr>
          <w:sz w:val="26"/>
          <w:szCs w:val="26"/>
        </w:rPr>
        <w:t>0</w:t>
      </w:r>
      <w:r w:rsidRPr="00A86F37">
        <w:rPr>
          <w:sz w:val="26"/>
          <w:szCs w:val="26"/>
        </w:rPr>
        <w:t xml:space="preserve">. Усилить </w:t>
      </w:r>
      <w:proofErr w:type="gramStart"/>
      <w:r w:rsidRPr="00A86F37">
        <w:rPr>
          <w:sz w:val="26"/>
          <w:szCs w:val="26"/>
        </w:rPr>
        <w:t>контроль за</w:t>
      </w:r>
      <w:proofErr w:type="gramEnd"/>
      <w:r w:rsidRPr="00A86F37">
        <w:rPr>
          <w:sz w:val="26"/>
          <w:szCs w:val="26"/>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A91278">
        <w:rPr>
          <w:sz w:val="26"/>
          <w:szCs w:val="26"/>
        </w:rPr>
        <w:t xml:space="preserve"> </w:t>
      </w:r>
    </w:p>
    <w:sectPr w:rsidR="009338CE" w:rsidRPr="00A91278"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644"/>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37F2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6F3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5BA44-E5EB-4D60-A1C6-7D9DC65AF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532</Words>
  <Characters>3035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3560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6</cp:revision>
  <cp:lastPrinted>2024-07-07T09:49:00Z</cp:lastPrinted>
  <dcterms:created xsi:type="dcterms:W3CDTF">2025-01-08T09:40:00Z</dcterms:created>
  <dcterms:modified xsi:type="dcterms:W3CDTF">2025-01-31T09:26:00Z</dcterms:modified>
</cp:coreProperties>
</file>